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BB96F" w14:textId="77777777" w:rsidR="00051ACB" w:rsidRDefault="00051ACB" w:rsidP="00051A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77C5DC9E" w14:textId="77777777" w:rsidR="00051ACB" w:rsidRDefault="00051ACB" w:rsidP="00051A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Hutton in Pickering </w:t>
      </w:r>
      <w:proofErr w:type="spellStart"/>
      <w:r>
        <w:rPr>
          <w:rFonts w:ascii="Times New Roman" w:hAnsi="Times New Roman" w:cs="Times New Roman"/>
          <w:sz w:val="24"/>
          <w:szCs w:val="24"/>
        </w:rPr>
        <w:t>Lythe</w:t>
      </w:r>
      <w:proofErr w:type="spellEnd"/>
      <w:r>
        <w:rPr>
          <w:rFonts w:ascii="Times New Roman" w:hAnsi="Times New Roman" w:cs="Times New Roman"/>
          <w:sz w:val="24"/>
          <w:szCs w:val="24"/>
        </w:rPr>
        <w:t>, Yorkshire. Chaplain.</w:t>
      </w:r>
    </w:p>
    <w:p w14:paraId="7CAD9EFE" w14:textId="77777777" w:rsidR="00051ACB" w:rsidRDefault="00051ACB" w:rsidP="00051A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B97162" w14:textId="77777777" w:rsidR="00051ACB" w:rsidRDefault="00051ACB" w:rsidP="00051A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3F80DD" w14:textId="77777777" w:rsidR="00051ACB" w:rsidRDefault="00051ACB" w:rsidP="00051A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Edmund </w:t>
      </w:r>
      <w:proofErr w:type="spellStart"/>
      <w:r>
        <w:rPr>
          <w:rFonts w:ascii="Times New Roman" w:hAnsi="Times New Roman" w:cs="Times New Roman"/>
          <w:sz w:val="24"/>
          <w:szCs w:val="24"/>
        </w:rPr>
        <w:t>Mannyng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cutler(q.v.), brought a plaint of trespass and</w:t>
      </w:r>
    </w:p>
    <w:p w14:paraId="133F63F9" w14:textId="77777777" w:rsidR="00051ACB" w:rsidRDefault="00051ACB" w:rsidP="00051ACB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assault against him and Martin </w:t>
      </w:r>
      <w:proofErr w:type="spellStart"/>
      <w:r>
        <w:rPr>
          <w:rFonts w:ascii="Times New Roman" w:hAnsi="Times New Roman" w:cs="Times New Roman"/>
          <w:sz w:val="24"/>
          <w:szCs w:val="24"/>
        </w:rPr>
        <w:t>Cok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Hutton in Pickering </w:t>
      </w:r>
      <w:proofErr w:type="spellStart"/>
      <w:r>
        <w:rPr>
          <w:rFonts w:ascii="Times New Roman" w:hAnsi="Times New Roman" w:cs="Times New Roman"/>
          <w:sz w:val="24"/>
          <w:szCs w:val="24"/>
        </w:rPr>
        <w:t>Lythe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1EAF817" w14:textId="77777777" w:rsidR="00051ACB" w:rsidRDefault="00051ACB" w:rsidP="00051ACB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365C30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E3C3969" w14:textId="77777777" w:rsidR="00051ACB" w:rsidRDefault="00051ACB" w:rsidP="00051A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734DAF" w14:textId="77777777" w:rsidR="00051ACB" w:rsidRDefault="00051ACB" w:rsidP="00051A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780990" w14:textId="77777777" w:rsidR="00051ACB" w:rsidRDefault="00051ACB" w:rsidP="00051A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September 2022</w:t>
      </w:r>
    </w:p>
    <w:p w14:paraId="4989888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92E53" w14:textId="77777777" w:rsidR="00051ACB" w:rsidRDefault="00051ACB" w:rsidP="009139A6">
      <w:r>
        <w:separator/>
      </w:r>
    </w:p>
  </w:endnote>
  <w:endnote w:type="continuationSeparator" w:id="0">
    <w:p w14:paraId="7F7F29C9" w14:textId="77777777" w:rsidR="00051ACB" w:rsidRDefault="00051A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814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4C6B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EBAE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87CC3" w14:textId="77777777" w:rsidR="00051ACB" w:rsidRDefault="00051ACB" w:rsidP="009139A6">
      <w:r>
        <w:separator/>
      </w:r>
    </w:p>
  </w:footnote>
  <w:footnote w:type="continuationSeparator" w:id="0">
    <w:p w14:paraId="151504F0" w14:textId="77777777" w:rsidR="00051ACB" w:rsidRDefault="00051A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E763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EC7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196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ACB"/>
    <w:rsid w:val="00051AC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97EC4"/>
  <w15:chartTrackingRefBased/>
  <w15:docId w15:val="{232D3A66-CE3C-4FB1-B97D-10AE2A0D1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51A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2022-09-19T18:35:00Z</dcterms:created>
  <dcterms:modified xsi:type="dcterms:W3CDTF">2022-09-19T18:36:00Z</dcterms:modified>
</cp:coreProperties>
</file>